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FEE8" w14:textId="77777777" w:rsidR="008C7256" w:rsidRDefault="008C7256" w:rsidP="008C7256">
      <w:pPr>
        <w:spacing w:before="240"/>
        <w:jc w:val="right"/>
        <w:rPr>
          <w:rFonts w:cs="Calibri"/>
        </w:rPr>
      </w:pPr>
      <w:r>
        <w:rPr>
          <w:rFonts w:cs="Calibri"/>
        </w:rPr>
        <w:t>Załącznik nr 5 do Regulaminu rekrutacji i uczestnictwa w Projekcie</w:t>
      </w:r>
    </w:p>
    <w:p w14:paraId="7AC4F739" w14:textId="77777777" w:rsidR="008C7256" w:rsidRDefault="008C7256" w:rsidP="008C7256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OFERTA NA ORGANIZACJĘ STAŻU</w:t>
      </w:r>
    </w:p>
    <w:p w14:paraId="714D49F4" w14:textId="77777777" w:rsidR="008C7256" w:rsidRDefault="008C7256" w:rsidP="008C7256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 Projektu pn. Opolskie staże z PO </w:t>
      </w:r>
      <w:proofErr w:type="spellStart"/>
      <w:r>
        <w:rPr>
          <w:sz w:val="20"/>
          <w:szCs w:val="20"/>
        </w:rPr>
        <w:t>WERem</w:t>
      </w:r>
      <w:proofErr w:type="spellEnd"/>
    </w:p>
    <w:p w14:paraId="3D1B0669" w14:textId="77777777" w:rsidR="008C7256" w:rsidRDefault="008C7256" w:rsidP="008C7256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realizowanego przez Wojewódzki Urząd Pracy w Opolu </w:t>
      </w:r>
      <w:r>
        <w:rPr>
          <w:rFonts w:cs="Calibri"/>
          <w:sz w:val="20"/>
          <w:szCs w:val="20"/>
        </w:rPr>
        <w:t xml:space="preserve">w ramach </w:t>
      </w:r>
    </w:p>
    <w:p w14:paraId="50D1ABDB" w14:textId="77777777" w:rsidR="008C7256" w:rsidRDefault="008C7256" w:rsidP="008C7256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Priorytetu I </w:t>
      </w:r>
      <w:r>
        <w:rPr>
          <w:rFonts w:cs="Calibri"/>
          <w:i/>
          <w:sz w:val="20"/>
          <w:szCs w:val="20"/>
        </w:rPr>
        <w:t>Rynek pracy otwarty dla wszystkich</w:t>
      </w:r>
    </w:p>
    <w:p w14:paraId="16BAD5DD" w14:textId="77777777" w:rsidR="008C7256" w:rsidRDefault="008C7256" w:rsidP="008C7256">
      <w:pPr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Działanie 1.2 </w:t>
      </w:r>
      <w:r>
        <w:rPr>
          <w:rFonts w:cs="Calibri"/>
          <w:i/>
          <w:sz w:val="20"/>
          <w:szCs w:val="20"/>
        </w:rPr>
        <w:t>Wsparcie osób młodych na regionalnym rynku pracy</w:t>
      </w:r>
    </w:p>
    <w:p w14:paraId="18AB48F1" w14:textId="77777777" w:rsidR="008C7256" w:rsidRDefault="008C7256" w:rsidP="008C7256">
      <w:pPr>
        <w:spacing w:after="0"/>
        <w:jc w:val="center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Poddziałanie 1.2.1 Wsparcie udzielane z Europejskiego Funduszu Społecznego</w:t>
      </w:r>
    </w:p>
    <w:p w14:paraId="7E1A0E3A" w14:textId="77777777" w:rsidR="008C7256" w:rsidRDefault="008C7256" w:rsidP="008C7256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Programu Operacyjnego Wiedza Edukacja Rozwój 2014 – 2020</w:t>
      </w:r>
    </w:p>
    <w:p w14:paraId="48A0CE9E" w14:textId="77777777" w:rsidR="008C7256" w:rsidRDefault="008C7256" w:rsidP="008C7256">
      <w:pPr>
        <w:pStyle w:val="Default"/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8C7256" w14:paraId="516119FD" w14:textId="77777777" w:rsidTr="008C725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234D80" w14:textId="77777777" w:rsidR="008C7256" w:rsidRDefault="008C7256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organizatora stażu:</w:t>
            </w:r>
          </w:p>
        </w:tc>
      </w:tr>
      <w:tr w:rsidR="008C7256" w14:paraId="21E64D03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EDBB" w14:textId="77777777" w:rsidR="008C7256" w:rsidRDefault="008C72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B36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2340CC8F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021" w14:textId="77777777" w:rsidR="008C7256" w:rsidRDefault="008C72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głównej siedziby firmy: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2C3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7ACE" w14:paraId="2C7BE744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8EA" w14:textId="6BDA2E13" w:rsidR="002A7ACE" w:rsidRDefault="002A7AC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5A9" w14:textId="77777777" w:rsidR="002A7ACE" w:rsidRDefault="002A7AC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644B4059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5E66" w14:textId="2C266DB0" w:rsidR="008C7256" w:rsidRDefault="002A7AC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75E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746DDDBF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6FF2" w14:textId="77777777" w:rsidR="008C7256" w:rsidRDefault="008C7256" w:rsidP="00F73D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zatrudnionych osób na umowę o pracę: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A0B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700C34E3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DBDA" w14:textId="77777777" w:rsidR="008C7256" w:rsidRDefault="008C7256" w:rsidP="00F73D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 w sprawie stażu (imię i nazwisko, telefon, e-mail):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097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F55E5F9" w14:textId="77777777" w:rsidR="008C7256" w:rsidRDefault="008C7256" w:rsidP="008C7256">
      <w:pPr>
        <w:pStyle w:val="Default"/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4"/>
      </w:tblGrid>
      <w:tr w:rsidR="008C7256" w14:paraId="49BF75F1" w14:textId="77777777" w:rsidTr="008C725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643E86" w14:textId="77777777" w:rsidR="008C7256" w:rsidRDefault="008C7256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stanowiska stażu:</w:t>
            </w:r>
          </w:p>
        </w:tc>
      </w:tr>
      <w:tr w:rsidR="008C7256" w14:paraId="5E3B5E0D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8188" w14:textId="502A0125" w:rsidR="008C7256" w:rsidRDefault="00860EA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stażu: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639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7ACE" w14:paraId="0F75ED51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AEB" w14:textId="290BDA62" w:rsidR="002A7ACE" w:rsidRDefault="00860EA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4EF" w14:textId="77777777" w:rsidR="002A7ACE" w:rsidRDefault="002A7AC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15D4BC2C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EE4B" w14:textId="767AC86C" w:rsidR="008C7256" w:rsidRDefault="00860EA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odbywania stażu (adres):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75C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6806" w14:paraId="70059789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E87" w14:textId="117CEF4E" w:rsidR="009D6806" w:rsidRDefault="009D6806" w:rsidP="000A02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odbywania stażu</w:t>
            </w:r>
            <w:r w:rsidR="000A02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(3</w:t>
            </w:r>
            <w:r w:rsidR="000A0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0A0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miesi</w:t>
            </w:r>
            <w:r w:rsidR="000A02E7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cy)</w:t>
            </w:r>
            <w:r w:rsidR="00FD41C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500" w14:textId="77777777" w:rsidR="009D6806" w:rsidRDefault="009D680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09905EA7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9CDB" w14:textId="77777777" w:rsidR="008C7256" w:rsidRDefault="008C72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obowiązków na stażu: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23A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5D20A683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F82" w14:textId="00F54294" w:rsidR="008C7256" w:rsidRDefault="008C7256" w:rsidP="00F73D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odbywania stażu (np. warunki szkodliwe, praca przy monitorze ekranowym powyżej 4h, praca biurowa</w:t>
            </w:r>
            <w:r w:rsidR="000A02E7">
              <w:rPr>
                <w:sz w:val="20"/>
                <w:szCs w:val="20"/>
              </w:rPr>
              <w:t xml:space="preserve"> itp.</w:t>
            </w:r>
            <w:r>
              <w:rPr>
                <w:sz w:val="20"/>
                <w:szCs w:val="20"/>
              </w:rPr>
              <w:t>)</w:t>
            </w:r>
            <w:r w:rsidR="00FD41C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29A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67F03383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D4E5" w14:textId="77777777" w:rsidR="008C7256" w:rsidRDefault="008C7256" w:rsidP="00F73D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miejsc stażowych na dane stanowisko: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ED8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4F509C7" w14:textId="77777777" w:rsidR="008C7256" w:rsidRDefault="008C7256" w:rsidP="008C7256">
      <w:pPr>
        <w:pStyle w:val="Default"/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8C7256" w14:paraId="4A053487" w14:textId="77777777" w:rsidTr="008C725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4BAF5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względem stażysty:</w:t>
            </w:r>
          </w:p>
        </w:tc>
      </w:tr>
      <w:tr w:rsidR="008C7256" w14:paraId="2DE199AC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EB9F" w14:textId="77777777" w:rsidR="008C7256" w:rsidRDefault="008C72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 (poziom i kierunek):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EAB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43FC13CB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3420" w14:textId="77777777" w:rsidR="008C7256" w:rsidRDefault="008C725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Kursy/ szkolenia: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84E4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7256" w14:paraId="157F823C" w14:textId="77777777" w:rsidTr="008C7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1B0D" w14:textId="77777777" w:rsidR="008C7256" w:rsidRDefault="008C7256" w:rsidP="00F73D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(np. znajomość pakietu MS Office, obsługa urządzeń biurowych, prawo jazdy, znajomość języków):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A66E" w14:textId="77777777" w:rsidR="008C7256" w:rsidRDefault="008C725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B3FB15" w14:textId="77777777" w:rsidR="008C7256" w:rsidRDefault="008C7256" w:rsidP="008C7256">
      <w:pPr>
        <w:pStyle w:val="Default"/>
        <w:spacing w:line="276" w:lineRule="auto"/>
        <w:jc w:val="center"/>
        <w:rPr>
          <w:sz w:val="20"/>
          <w:szCs w:val="20"/>
        </w:rPr>
      </w:pPr>
    </w:p>
    <w:p w14:paraId="70BE1FD7" w14:textId="77777777" w:rsidR="00F05C08" w:rsidRDefault="00F05C08"/>
    <w:sectPr w:rsidR="00F05C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84BDA" w14:textId="77777777" w:rsidR="005F37B7" w:rsidRDefault="005F37B7" w:rsidP="008C7256">
      <w:pPr>
        <w:spacing w:after="0" w:line="240" w:lineRule="auto"/>
      </w:pPr>
      <w:r>
        <w:separator/>
      </w:r>
    </w:p>
  </w:endnote>
  <w:endnote w:type="continuationSeparator" w:id="0">
    <w:p w14:paraId="6A453DAA" w14:textId="77777777" w:rsidR="005F37B7" w:rsidRDefault="005F37B7" w:rsidP="008C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BB902" w14:textId="77777777" w:rsidR="005F37B7" w:rsidRDefault="005F37B7" w:rsidP="008C7256">
      <w:pPr>
        <w:spacing w:after="0" w:line="240" w:lineRule="auto"/>
      </w:pPr>
      <w:r>
        <w:separator/>
      </w:r>
    </w:p>
  </w:footnote>
  <w:footnote w:type="continuationSeparator" w:id="0">
    <w:p w14:paraId="7EE970D0" w14:textId="77777777" w:rsidR="005F37B7" w:rsidRDefault="005F37B7" w:rsidP="008C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6725" w14:textId="4B123D65" w:rsidR="008C7256" w:rsidRDefault="008C7256" w:rsidP="008C72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EFAD70" wp14:editId="64E89E6A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E11B2" w14:textId="77777777" w:rsidR="008C7256" w:rsidRDefault="008C7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2"/>
    <w:rsid w:val="000A02E7"/>
    <w:rsid w:val="002A7ACE"/>
    <w:rsid w:val="005F37B7"/>
    <w:rsid w:val="00860EA1"/>
    <w:rsid w:val="008C7256"/>
    <w:rsid w:val="009D6806"/>
    <w:rsid w:val="00CD051B"/>
    <w:rsid w:val="00D732E2"/>
    <w:rsid w:val="00F05C08"/>
    <w:rsid w:val="00F73DF4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03C2"/>
  <w15:chartTrackingRefBased/>
  <w15:docId w15:val="{1E92E8E0-BC2F-4429-B7F1-50E40064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2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72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2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2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wup</cp:lastModifiedBy>
  <cp:revision>8</cp:revision>
  <dcterms:created xsi:type="dcterms:W3CDTF">2020-12-17T13:40:00Z</dcterms:created>
  <dcterms:modified xsi:type="dcterms:W3CDTF">2021-01-15T09:13:00Z</dcterms:modified>
</cp:coreProperties>
</file>